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 w:val="0"/>
                <w:color w:val="5B6B62"/>
                <w:sz w:val="18"/>
              </w:rPr>
              <w:t>[Hier Ihr Logo einfügen]</w:t>
            </w:r>
          </w:p>
        </w:tc>
        <w:tc>
          <w:tcPr>
            <w:tcW w:type="dxa" w:w="4706"/>
          </w:tcPr>
          <w:p>
            <w:pPr>
              <w:jc w:val="right"/>
            </w:pPr>
            <w:r/>
            <w:r>
              <w:rPr>
                <w:b/>
                <w:color w:val="0A8F4A"/>
                <w:sz w:val="26"/>
              </w:rPr>
              <w:t>[Firmenname]</w:t>
              <w:br/>
            </w:r>
            <w:r>
              <w:rPr>
                <w:color w:val="5B6B62"/>
                <w:sz w:val="18"/>
              </w:rPr>
              <w:t>[Straße Hausnummer]</w:t>
              <w:br/>
              <w:t>[PLZ Ort]</w:t>
              <w:br/>
              <w:t>Tel. [Telefon] · [E-Mail]</w:t>
              <w:br/>
              <w:t>Steuernummer / USt-IdNr.: [Nummer]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  <w:sz w:val="20"/>
        </w:rPr>
        <w:t>[Kundenname]</w:t>
        <w:br/>
        <w:t>[Straße Hausnummer]</w:t>
        <w:br/>
        <w:t>[PLZ Ort]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Angebot Nr. [Nummer]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Datum: [Datum]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Kundennummer: [optional]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sz w:val="28"/>
        </w:rPr>
        <w:t>Angebot: [Kurzbezeichnung des Auftrags]</w:t>
      </w:r>
    </w:p>
    <w:p>
      <w:pPr>
        <w:spacing w:after="80"/>
      </w:pPr>
      <w:r>
        <w:rPr>
          <w:b w:val="0"/>
          <w:sz w:val="20"/>
        </w:rPr>
        <w:t>Sehr geehrte Damen und Herren,</w:t>
      </w:r>
    </w:p>
    <w:p>
      <w:pPr>
        <w:spacing w:after="200"/>
      </w:pPr>
      <w:r>
        <w:rPr>
          <w:b w:val="0"/>
          <w:sz w:val="20"/>
        </w:rPr>
        <w:t>Vielen Dank für Ihre Anfrage. Gerne unterbreiten wir Ihnen folgendes Angebot für die Renovierung von Wohnzimmer und Flur: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624"/>
            <w:shd w:val="clear" w:color="auto" w:fill="E8F5EE"/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4706"/>
            <w:shd w:val="clear" w:color="auto" w:fill="E8F5EE"/>
          </w:tcPr>
          <w:p>
            <w:r/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90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964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Einheit</w:t>
            </w:r>
          </w:p>
        </w:tc>
        <w:tc>
          <w:tcPr>
            <w:tcW w:type="dxa" w:w="1361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41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Abkleben und Abdecken von Böden, Fenstern und Möbeln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135,00 €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Alte Tapete entfernen und entsorgen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496,00 €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Wände spachteln, Qualitätsstufe Q3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1.550,00 €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Vliestapete tapezieren, glatt, inkl. Tapete (Material)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22,00 €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1.364,00 €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Wände streichen, Dispersionsfarbe weiß, 2 Anstriche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744,00 €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Decke streichen, Dispersionsfarbe weiß, 2 Anstriche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28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14,00 €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392,00 €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Zimmertür beidseitig lackieren, weiß, inkl. Zarge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240,00 €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Heizkörper lackieren, inkl. Anschleifen und Grundierung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160,00 €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Sockelleisten streichen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24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lfm.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Anfahrt und Kleinmaterial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Nettosumme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5.246,00 €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zzgl. 19 % USt.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996,74 €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sz w:val="20"/>
              </w:rPr>
              <w:t>Gesamtbetrag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  <w:sz w:val="20"/>
              </w:rPr>
              <w:t>6.242,74 €</w:t>
            </w:r>
          </w:p>
        </w:tc>
      </w:tr>
    </w:tbl>
    <w:p>
      <w:pPr>
        <w:spacing w:after="200"/>
      </w:pPr>
      <w:r>
        <w:rPr>
          <w:b w:val="0"/>
          <w:color w:val="5B6B62"/>
          <w:sz w:val="16"/>
        </w:rPr>
        <w:t>Kleinunternehmer: Zeile „zzgl. USt.“ entfernen und ergänzen: „Gemäß § 19 UStG wird keine Umsatzsteuer berechnet.“</w:t>
      </w:r>
    </w:p>
    <w:p>
      <w:pPr>
        <w:spacing w:after="80"/>
      </w:pPr>
      <w:r>
        <w:rPr>
          <w:b/>
          <w:sz w:val="22"/>
        </w:rPr>
        <w:t>Konditionen</w:t>
      </w:r>
    </w:p>
    <w:p>
      <w:pPr>
        <w:spacing w:after="40"/>
      </w:pPr>
      <w:r>
        <w:rPr>
          <w:b w:val="0"/>
          <w:sz w:val="20"/>
        </w:rPr>
        <w:t>Gültigkeit des Angebots: 30 Tage</w:t>
      </w:r>
    </w:p>
    <w:p>
      <w:pPr>
        <w:spacing w:after="40"/>
      </w:pPr>
      <w:r>
        <w:rPr>
          <w:b w:val="0"/>
          <w:sz w:val="20"/>
        </w:rPr>
        <w:t>Zahlungsbedingungen: 14 Tage netto nach Rechnungsstellung</w:t>
      </w:r>
    </w:p>
    <w:p>
      <w:pPr>
        <w:spacing w:after="40"/>
      </w:pPr>
      <w:r>
        <w:rPr>
          <w:b w:val="0"/>
          <w:sz w:val="20"/>
        </w:rPr>
        <w:t>Gewährleistung: 2 Jahre nach BGB</w:t>
      </w:r>
    </w:p>
    <w:p>
      <w:pPr>
        <w:spacing w:after="40"/>
      </w:pPr>
      <w:r>
        <w:rPr>
          <w:b w:val="0"/>
          <w:sz w:val="20"/>
        </w:rPr>
        <w:t>Mit „geschätzt“ gekennzeichnete Positionen werden nach Aufmaß bzw. nach Materialauswahl abgerechnet.</w:t>
      </w:r>
    </w:p>
    <w:p>
      <w:pPr>
        <w:spacing w:after="160"/>
      </w:pPr>
    </w:p>
    <w:p>
      <w:pPr>
        <w:spacing w:after="280"/>
      </w:pPr>
      <w:r>
        <w:rPr>
          <w:b w:val="0"/>
          <w:sz w:val="20"/>
        </w:rPr>
        <w:t>Wir freuen uns auf Ihren Auftrag.</w:t>
      </w:r>
    </w:p>
    <w:p>
      <w:pPr>
        <w:spacing w:after="320"/>
      </w:pPr>
      <w:r>
        <w:rPr>
          <w:b w:val="0"/>
          <w:sz w:val="20"/>
        </w:rPr>
        <w:t>Mit freundlichen Grüßen</w:t>
        <w:br/>
        <w:br/>
        <w:t>[Name, Firma]</w:t>
      </w:r>
    </w:p>
    <w:p>
      <w:pPr>
        <w:spacing w:after="80"/>
      </w:pPr>
      <w:r>
        <w:rPr>
          <w:b w:val="0"/>
          <w:color w:val="5B6B62"/>
          <w:sz w:val="15"/>
        </w:rPr>
        <w:t>Kostenlose Maler-Angebotsvorlage von angebots-autopilot.de · Angebote per Sprachnachricht in WhatsApp oder Telegram. Richtpreise sind Beispiele, keine Rechtsberatung.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