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c>
          <w:tcPr>
            <w:tcW w:type="dxa" w:w="4706"/>
          </w:tcPr>
          <w:p>
            <w:r/>
            <w:r>
              <w:rPr>
                <w:b w:val="0"/>
                <w:color w:val="5B6B62"/>
                <w:sz w:val="18"/>
              </w:rPr>
              <w:t>[Hier Ihr Logo einfügen]</w:t>
            </w:r>
          </w:p>
        </w:tc>
        <w:tc>
          <w:tcPr>
            <w:tcW w:type="dxa" w:w="4706"/>
          </w:tcPr>
          <w:p>
            <w:pPr>
              <w:jc w:val="right"/>
            </w:pPr>
            <w:r/>
            <w:r>
              <w:rPr>
                <w:b/>
                <w:color w:val="0A8F4A"/>
                <w:sz w:val="26"/>
              </w:rPr>
              <w:t>[Firmenname]</w:t>
              <w:br/>
            </w:r>
            <w:r>
              <w:rPr>
                <w:color w:val="5B6B62"/>
                <w:sz w:val="18"/>
              </w:rPr>
              <w:t>[Straße Hausnummer]</w:t>
              <w:br/>
              <w:t>[PLZ Ort]</w:t>
              <w:br/>
              <w:t>Tel. [Telefon] · [E-Mail]</w:t>
              <w:br/>
              <w:t>Steuernummer / USt-IdNr.: [Nummer]</w:t>
            </w:r>
          </w:p>
        </w:tc>
      </w:tr>
    </w:tbl>
    <w:p>
      <w:pPr>
        <w:spacing w:after="200"/>
      </w:pPr>
    </w:p>
    <w:p>
      <w:pPr>
        <w:spacing w:after="280"/>
      </w:pPr>
      <w:r>
        <w:rPr>
          <w:b w:val="0"/>
          <w:sz w:val="20"/>
        </w:rPr>
        <w:t>[Kundenname]</w:t>
        <w:br/>
        <w:t>[Straße Hausnummer]</w:t>
        <w:br/>
        <w:t>[PLZ Ort]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c>
          <w:tcPr>
            <w:tcW w:type="dxa" w:w="3137"/>
          </w:tcPr>
          <w:p>
            <w:r/>
            <w:r>
              <w:rPr>
                <w:b w:val="0"/>
                <w:color w:val="5B6B62"/>
                <w:sz w:val="18"/>
              </w:rPr>
              <w:t>Angebot Nr. [Nummer]</w:t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color w:val="5B6B62"/>
                <w:sz w:val="18"/>
              </w:rPr>
              <w:t>Datum: [Datum]</w:t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color w:val="5B6B62"/>
                <w:sz w:val="18"/>
              </w:rPr>
              <w:t>Kundennummer: [optional]</w:t>
            </w:r>
          </w:p>
        </w:tc>
      </w:tr>
    </w:tbl>
    <w:p>
      <w:pPr>
        <w:spacing w:after="120"/>
      </w:pPr>
    </w:p>
    <w:p>
      <w:pPr>
        <w:spacing w:after="160"/>
      </w:pPr>
      <w:r>
        <w:rPr>
          <w:b/>
          <w:sz w:val="28"/>
        </w:rPr>
        <w:t>Angebot: [Kurzbezeichnung des Auftrags]</w:t>
      </w:r>
    </w:p>
    <w:p>
      <w:pPr>
        <w:spacing w:after="80"/>
      </w:pPr>
      <w:r>
        <w:rPr>
          <w:b w:val="0"/>
          <w:sz w:val="20"/>
        </w:rPr>
        <w:t>Sehr geehrte Damen und Herren,</w:t>
      </w:r>
    </w:p>
    <w:p>
      <w:pPr>
        <w:spacing w:after="200"/>
      </w:pPr>
      <w:r>
        <w:rPr>
          <w:b w:val="0"/>
          <w:sz w:val="20"/>
        </w:rPr>
        <w:t>Vielen Dank für Ihre Anfrage. Gerne unterbreiten wir Ihnen folgendes Angebot für die Erneuerung der Unterverteilung und die Elektroarbeiten in der Küche: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569"/>
        <w:gridCol w:w="1569"/>
        <w:gridCol w:w="1569"/>
        <w:gridCol w:w="1569"/>
        <w:gridCol w:w="1569"/>
        <w:gridCol w:w="1569"/>
      </w:tblGrid>
      <w:tr>
        <w:tc>
          <w:tcPr>
            <w:tcW w:type="dxa" w:w="624"/>
            <w:shd w:val="clear" w:color="auto" w:fill="E8F5EE"/>
          </w:tcPr>
          <w:p>
            <w:r/>
            <w:r>
              <w:rPr>
                <w:b/>
                <w:sz w:val="18"/>
              </w:rPr>
              <w:t>Pos.</w:t>
            </w:r>
          </w:p>
        </w:tc>
        <w:tc>
          <w:tcPr>
            <w:tcW w:type="dxa" w:w="4706"/>
            <w:shd w:val="clear" w:color="auto" w:fill="E8F5EE"/>
          </w:tcPr>
          <w:p>
            <w:r/>
            <w:r>
              <w:rPr>
                <w:b/>
                <w:sz w:val="18"/>
              </w:rPr>
              <w:t>Beschreibung</w:t>
            </w:r>
          </w:p>
        </w:tc>
        <w:tc>
          <w:tcPr>
            <w:tcW w:type="dxa" w:w="907"/>
            <w:shd w:val="clear" w:color="auto" w:fill="E8F5EE"/>
          </w:tcPr>
          <w:p>
            <w:pPr>
              <w:jc w:val="right"/>
            </w:pPr>
            <w:r/>
            <w:r>
              <w:rPr>
                <w:b/>
                <w:sz w:val="18"/>
              </w:rPr>
              <w:t>Menge</w:t>
            </w:r>
          </w:p>
        </w:tc>
        <w:tc>
          <w:tcPr>
            <w:tcW w:type="dxa" w:w="964"/>
            <w:shd w:val="clear" w:color="auto" w:fill="E8F5EE"/>
          </w:tcPr>
          <w:p>
            <w:pPr>
              <w:jc w:val="right"/>
            </w:pPr>
            <w:r/>
            <w:r>
              <w:rPr>
                <w:b/>
                <w:sz w:val="18"/>
              </w:rPr>
              <w:t>Einheit</w:t>
            </w:r>
          </w:p>
        </w:tc>
        <w:tc>
          <w:tcPr>
            <w:tcW w:type="dxa" w:w="1361"/>
            <w:shd w:val="clear" w:color="auto" w:fill="E8F5EE"/>
          </w:tcPr>
          <w:p>
            <w:pPr>
              <w:jc w:val="right"/>
            </w:pPr>
            <w:r/>
            <w:r>
              <w:rPr>
                <w:b/>
                <w:sz w:val="18"/>
              </w:rPr>
              <w:t>Einzelpreis</w:t>
            </w:r>
          </w:p>
        </w:tc>
        <w:tc>
          <w:tcPr>
            <w:tcW w:type="dxa" w:w="1417"/>
            <w:shd w:val="clear" w:color="auto" w:fill="E8F5EE"/>
          </w:tcPr>
          <w:p>
            <w:pPr>
              <w:jc w:val="right"/>
            </w:pPr>
            <w:r/>
            <w:r>
              <w:rPr>
                <w:b/>
                <w:sz w:val="18"/>
              </w:rPr>
              <w:t>Gesamt</w:t>
            </w:r>
          </w:p>
        </w:tc>
      </w:tr>
      <w:tr>
        <w:tc>
          <w:tcPr>
            <w:tcW w:type="dxa" w:w="624"/>
          </w:tcPr>
          <w:p>
            <w:r/>
            <w:r>
              <w:rPr>
                <w:b w:val="0"/>
                <w:sz w:val="18"/>
              </w:rPr>
              <w:t>1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18"/>
              </w:rPr>
              <w:t>Sicherungskasten erneuern, 3-reihig, inkl. Demontage und Entsorgung des Altgeräts (Arbeit)</w:t>
            </w:r>
          </w:p>
        </w:tc>
        <w:tc>
          <w:tcPr>
            <w:tcW w:type="dxa" w:w="907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1</w:t>
            </w:r>
          </w:p>
        </w:tc>
        <w:tc>
          <w:tcPr>
            <w:tcW w:type="dxa" w:w="964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Psch.</w:t>
            </w:r>
          </w:p>
        </w:tc>
        <w:tc>
          <w:tcPr>
            <w:tcW w:type="dxa" w:w="1361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800,00 €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800,00 €</w:t>
            </w:r>
          </w:p>
        </w:tc>
      </w:tr>
      <w:tr>
        <w:tc>
          <w:tcPr>
            <w:tcW w:type="dxa" w:w="624"/>
          </w:tcPr>
          <w:p>
            <w:r/>
            <w:r>
              <w:rPr>
                <w:b w:val="0"/>
                <w:sz w:val="18"/>
              </w:rPr>
              <w:t>2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18"/>
              </w:rPr>
              <w:t>Material Unterverteilung: Verteilerschrank, Leitungsschutzschalter, Klemmen, Verdrahtung (geschätzt)</w:t>
            </w:r>
          </w:p>
        </w:tc>
        <w:tc>
          <w:tcPr>
            <w:tcW w:type="dxa" w:w="907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1</w:t>
            </w:r>
          </w:p>
        </w:tc>
        <w:tc>
          <w:tcPr>
            <w:tcW w:type="dxa" w:w="964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Psch.</w:t>
            </w:r>
          </w:p>
        </w:tc>
        <w:tc>
          <w:tcPr>
            <w:tcW w:type="dxa" w:w="1361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420,00 €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420,00 €</w:t>
            </w:r>
          </w:p>
        </w:tc>
      </w:tr>
      <w:tr>
        <w:tc>
          <w:tcPr>
            <w:tcW w:type="dxa" w:w="624"/>
          </w:tcPr>
          <w:p>
            <w:r/>
            <w:r>
              <w:rPr>
                <w:b w:val="0"/>
                <w:sz w:val="18"/>
              </w:rPr>
              <w:t>3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18"/>
              </w:rPr>
              <w:t>FI-Schutzschalter 40 A / 30 mA einbauen</w:t>
            </w:r>
          </w:p>
        </w:tc>
        <w:tc>
          <w:tcPr>
            <w:tcW w:type="dxa" w:w="907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2</w:t>
            </w:r>
          </w:p>
        </w:tc>
        <w:tc>
          <w:tcPr>
            <w:tcW w:type="dxa" w:w="964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Stk.</w:t>
            </w:r>
          </w:p>
        </w:tc>
        <w:tc>
          <w:tcPr>
            <w:tcW w:type="dxa" w:w="1361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120,00 €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240,00 €</w:t>
            </w:r>
          </w:p>
        </w:tc>
      </w:tr>
      <w:tr>
        <w:tc>
          <w:tcPr>
            <w:tcW w:type="dxa" w:w="624"/>
          </w:tcPr>
          <w:p>
            <w:r/>
            <w:r>
              <w:rPr>
                <w:b w:val="0"/>
                <w:sz w:val="18"/>
              </w:rPr>
              <w:t>4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18"/>
              </w:rPr>
              <w:t>Herdanschluss installieren, 400 V, inkl. Herdanschlussdose</w:t>
            </w:r>
          </w:p>
        </w:tc>
        <w:tc>
          <w:tcPr>
            <w:tcW w:type="dxa" w:w="907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1</w:t>
            </w:r>
          </w:p>
        </w:tc>
        <w:tc>
          <w:tcPr>
            <w:tcW w:type="dxa" w:w="964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Psch.</w:t>
            </w:r>
          </w:p>
        </w:tc>
        <w:tc>
          <w:tcPr>
            <w:tcW w:type="dxa" w:w="1361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120,00 €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120,00 €</w:t>
            </w:r>
          </w:p>
        </w:tc>
      </w:tr>
      <w:tr>
        <w:tc>
          <w:tcPr>
            <w:tcW w:type="dxa" w:w="624"/>
          </w:tcPr>
          <w:p>
            <w:r/>
            <w:r>
              <w:rPr>
                <w:b w:val="0"/>
                <w:sz w:val="18"/>
              </w:rPr>
              <w:t>5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18"/>
              </w:rPr>
              <w:t>Steckdose Unterputz installieren, inkl. Dose und Abdeckung</w:t>
            </w:r>
          </w:p>
        </w:tc>
        <w:tc>
          <w:tcPr>
            <w:tcW w:type="dxa" w:w="907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6</w:t>
            </w:r>
          </w:p>
        </w:tc>
        <w:tc>
          <w:tcPr>
            <w:tcW w:type="dxa" w:w="964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Stk.</w:t>
            </w:r>
          </w:p>
        </w:tc>
        <w:tc>
          <w:tcPr>
            <w:tcW w:type="dxa" w:w="1361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45,00 €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270,00 €</w:t>
            </w:r>
          </w:p>
        </w:tc>
      </w:tr>
      <w:tr>
        <w:tc>
          <w:tcPr>
            <w:tcW w:type="dxa" w:w="624"/>
          </w:tcPr>
          <w:p>
            <w:r/>
            <w:r>
              <w:rPr>
                <w:b w:val="0"/>
                <w:sz w:val="18"/>
              </w:rPr>
              <w:t>6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18"/>
              </w:rPr>
              <w:t>Unterputz-Leitung verlegen, NYM-J 3x1,5 mm², inkl. Schlitzen und Verschließen</w:t>
            </w:r>
          </w:p>
        </w:tc>
        <w:tc>
          <w:tcPr>
            <w:tcW w:type="dxa" w:w="907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18</w:t>
            </w:r>
          </w:p>
        </w:tc>
        <w:tc>
          <w:tcPr>
            <w:tcW w:type="dxa" w:w="964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lfm.</w:t>
            </w:r>
          </w:p>
        </w:tc>
        <w:tc>
          <w:tcPr>
            <w:tcW w:type="dxa" w:w="1361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35,00 €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630,00 €</w:t>
            </w:r>
          </w:p>
        </w:tc>
      </w:tr>
      <w:tr>
        <w:tc>
          <w:tcPr>
            <w:tcW w:type="dxa" w:w="624"/>
          </w:tcPr>
          <w:p>
            <w:r/>
            <w:r>
              <w:rPr>
                <w:b w:val="0"/>
                <w:sz w:val="18"/>
              </w:rPr>
              <w:t>7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18"/>
              </w:rPr>
              <w:t>Rauchmelder montieren (Flur, Schlafzimmer, Kinderzimmer), inkl. Gerät</w:t>
            </w:r>
          </w:p>
        </w:tc>
        <w:tc>
          <w:tcPr>
            <w:tcW w:type="dxa" w:w="907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3</w:t>
            </w:r>
          </w:p>
        </w:tc>
        <w:tc>
          <w:tcPr>
            <w:tcW w:type="dxa" w:w="964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Stk.</w:t>
            </w:r>
          </w:p>
        </w:tc>
        <w:tc>
          <w:tcPr>
            <w:tcW w:type="dxa" w:w="1361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30,00 €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90,00 €</w:t>
            </w:r>
          </w:p>
        </w:tc>
      </w:tr>
      <w:tr>
        <w:tc>
          <w:tcPr>
            <w:tcW w:type="dxa" w:w="624"/>
          </w:tcPr>
          <w:p>
            <w:r/>
            <w:r>
              <w:rPr>
                <w:b w:val="0"/>
                <w:sz w:val="18"/>
              </w:rPr>
              <w:t>8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18"/>
              </w:rPr>
              <w:t>E-Check nach DGUV V3 mit Prüfprotokoll</w:t>
            </w:r>
          </w:p>
        </w:tc>
        <w:tc>
          <w:tcPr>
            <w:tcW w:type="dxa" w:w="907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1</w:t>
            </w:r>
          </w:p>
        </w:tc>
        <w:tc>
          <w:tcPr>
            <w:tcW w:type="dxa" w:w="964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Psch.</w:t>
            </w:r>
          </w:p>
        </w:tc>
        <w:tc>
          <w:tcPr>
            <w:tcW w:type="dxa" w:w="1361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150,00 €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150,00 €</w:t>
            </w:r>
          </w:p>
        </w:tc>
      </w:tr>
      <w:tr>
        <w:tc>
          <w:tcPr>
            <w:tcW w:type="dxa" w:w="624"/>
          </w:tcPr>
          <w:p>
            <w:r/>
            <w:r>
              <w:rPr>
                <w:b w:val="0"/>
                <w:sz w:val="18"/>
              </w:rPr>
              <w:t>9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18"/>
              </w:rPr>
              <w:t>Anfahrt und Kleinmaterial</w:t>
            </w:r>
          </w:p>
        </w:tc>
        <w:tc>
          <w:tcPr>
            <w:tcW w:type="dxa" w:w="907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1</w:t>
            </w:r>
          </w:p>
        </w:tc>
        <w:tc>
          <w:tcPr>
            <w:tcW w:type="dxa" w:w="964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Psch.</w:t>
            </w:r>
          </w:p>
        </w:tc>
        <w:tc>
          <w:tcPr>
            <w:tcW w:type="dxa" w:w="1361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45,00 €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45,00 €</w:t>
            </w:r>
          </w:p>
        </w:tc>
      </w:tr>
      <w:tr>
        <w:tc>
          <w:tcPr>
            <w:tcW w:type="dxa" w:w="624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907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417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624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907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417"/>
          </w:tcPr>
          <w:p>
            <w:r/>
            <w:r>
              <w:rPr>
                <w:b w:val="0"/>
                <w:sz w:val="18"/>
              </w:rPr>
            </w:r>
          </w:p>
        </w:tc>
      </w:tr>
    </w:tbl>
    <w:tbl>
      <w:tblPr>
        <w:tblW w:type="auto" w:w="0"/>
        <w:jc w:val="right"/>
        <w:tblLook w:firstColumn="1" w:firstRow="1" w:lastColumn="0" w:lastRow="0" w:noHBand="0" w:noVBand="1" w:val="04A0"/>
      </w:tblPr>
      <w:tblGrid>
        <w:gridCol w:w="4706"/>
        <w:gridCol w:w="4706"/>
      </w:tblGrid>
      <w:tr>
        <w:tc>
          <w:tcPr>
            <w:tcW w:type="dxa" w:w="3402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Nettosumme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2.765,00 €</w:t>
            </w:r>
          </w:p>
        </w:tc>
      </w:tr>
      <w:tr>
        <w:tc>
          <w:tcPr>
            <w:tcW w:type="dxa" w:w="3402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zzgl. 19 % USt.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525,35 €</w:t>
            </w:r>
          </w:p>
        </w:tc>
      </w:tr>
      <w:tr>
        <w:tc>
          <w:tcPr>
            <w:tcW w:type="dxa" w:w="3402"/>
          </w:tcPr>
          <w:p>
            <w:pPr>
              <w:jc w:val="right"/>
            </w:pPr>
            <w:r/>
            <w:r>
              <w:rPr>
                <w:b/>
                <w:sz w:val="20"/>
              </w:rPr>
              <w:t>Gesamtbetrag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/>
                <w:sz w:val="20"/>
              </w:rPr>
              <w:t>3.290,35 €</w:t>
            </w:r>
          </w:p>
        </w:tc>
      </w:tr>
    </w:tbl>
    <w:p>
      <w:pPr>
        <w:spacing w:after="200"/>
      </w:pPr>
      <w:r>
        <w:rPr>
          <w:b w:val="0"/>
          <w:color w:val="5B6B62"/>
          <w:sz w:val="16"/>
        </w:rPr>
        <w:t>Kleinunternehmer: Zeile „zzgl. USt.“ entfernen und ergänzen: „Gemäß § 19 UStG wird keine Umsatzsteuer berechnet.“</w:t>
      </w:r>
    </w:p>
    <w:p>
      <w:pPr>
        <w:spacing w:after="80"/>
      </w:pPr>
      <w:r>
        <w:rPr>
          <w:b/>
          <w:sz w:val="22"/>
        </w:rPr>
        <w:t>Konditionen</w:t>
      </w:r>
    </w:p>
    <w:p>
      <w:pPr>
        <w:spacing w:after="40"/>
      </w:pPr>
      <w:r>
        <w:rPr>
          <w:b w:val="0"/>
          <w:sz w:val="20"/>
        </w:rPr>
        <w:t>Gültigkeit des Angebots: 30 Tage</w:t>
      </w:r>
    </w:p>
    <w:p>
      <w:pPr>
        <w:spacing w:after="40"/>
      </w:pPr>
      <w:r>
        <w:rPr>
          <w:b w:val="0"/>
          <w:sz w:val="20"/>
        </w:rPr>
        <w:t>Zahlungsbedingungen: 14 Tage netto nach Rechnungsstellung</w:t>
      </w:r>
    </w:p>
    <w:p>
      <w:pPr>
        <w:spacing w:after="40"/>
      </w:pPr>
      <w:r>
        <w:rPr>
          <w:b w:val="0"/>
          <w:sz w:val="20"/>
        </w:rPr>
        <w:t>Gewährleistung: 2 Jahre nach BGB</w:t>
      </w:r>
    </w:p>
    <w:p>
      <w:pPr>
        <w:spacing w:after="40"/>
      </w:pPr>
      <w:r>
        <w:rPr>
          <w:b w:val="0"/>
          <w:sz w:val="20"/>
        </w:rPr>
        <w:t>Mit „geschätzt“ gekennzeichnete Positionen werden nach Aufmaß bzw. nach Materialauswahl abgerechnet.</w:t>
      </w:r>
    </w:p>
    <w:p>
      <w:pPr>
        <w:spacing w:after="160"/>
      </w:pPr>
    </w:p>
    <w:p>
      <w:pPr>
        <w:spacing w:after="280"/>
      </w:pPr>
      <w:r>
        <w:rPr>
          <w:b w:val="0"/>
          <w:sz w:val="20"/>
        </w:rPr>
        <w:t>Wir freuen uns auf Ihren Auftrag.</w:t>
      </w:r>
    </w:p>
    <w:p>
      <w:pPr>
        <w:spacing w:after="320"/>
      </w:pPr>
      <w:r>
        <w:rPr>
          <w:b w:val="0"/>
          <w:sz w:val="20"/>
        </w:rPr>
        <w:t>Mit freundlichen Grüßen</w:t>
        <w:br/>
        <w:br/>
        <w:t>[Name, Firma]</w:t>
      </w:r>
    </w:p>
    <w:p>
      <w:pPr>
        <w:spacing w:after="80"/>
      </w:pPr>
      <w:r>
        <w:rPr>
          <w:b w:val="0"/>
          <w:color w:val="5B6B62"/>
          <w:sz w:val="15"/>
        </w:rPr>
        <w:t>Kostenlose Elektriker-Angebotsvorlage von angebots-autopilot.de · Angebote per Sprachnachricht in WhatsApp oder Telegram. Richtpreise sind Beispiele, keine Rechtsberatung.</w:t>
      </w:r>
    </w:p>
    <w:sectPr w:rsidR="00FC693F" w:rsidRPr="0006063C" w:rsidSect="00034616"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